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47" w:type="dxa"/>
        <w:tblLook w:val="04A0" w:firstRow="1" w:lastRow="0" w:firstColumn="1" w:lastColumn="0" w:noHBand="0" w:noVBand="1"/>
      </w:tblPr>
      <w:tblGrid>
        <w:gridCol w:w="528"/>
        <w:gridCol w:w="620"/>
        <w:gridCol w:w="1070"/>
        <w:gridCol w:w="675"/>
        <w:gridCol w:w="4586"/>
        <w:gridCol w:w="1606"/>
        <w:gridCol w:w="695"/>
        <w:gridCol w:w="1161"/>
        <w:gridCol w:w="916"/>
        <w:gridCol w:w="752"/>
        <w:gridCol w:w="1238"/>
      </w:tblGrid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proofErr w:type="spellStart"/>
            <w:r w:rsidRPr="00BF143A">
              <w:rPr>
                <w:sz w:val="16"/>
                <w:szCs w:val="16"/>
              </w:rPr>
              <w:t>Wk</w:t>
            </w:r>
            <w:proofErr w:type="spellEnd"/>
          </w:p>
        </w:tc>
        <w:tc>
          <w:tcPr>
            <w:tcW w:w="620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Date</w:t>
            </w:r>
          </w:p>
        </w:tc>
        <w:tc>
          <w:tcPr>
            <w:tcW w:w="1070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Start</w:t>
            </w:r>
          </w:p>
        </w:tc>
        <w:tc>
          <w:tcPr>
            <w:tcW w:w="675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Time</w:t>
            </w:r>
          </w:p>
        </w:tc>
        <w:tc>
          <w:tcPr>
            <w:tcW w:w="4586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Course</w:t>
            </w:r>
          </w:p>
        </w:tc>
        <w:tc>
          <w:tcPr>
            <w:tcW w:w="1606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Finish</w:t>
            </w:r>
          </w:p>
        </w:tc>
        <w:tc>
          <w:tcPr>
            <w:tcW w:w="695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Time </w:t>
            </w:r>
          </w:p>
        </w:tc>
        <w:tc>
          <w:tcPr>
            <w:tcW w:w="1161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Cafe</w:t>
            </w:r>
          </w:p>
        </w:tc>
        <w:tc>
          <w:tcPr>
            <w:tcW w:w="916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Conditions</w:t>
            </w:r>
          </w:p>
        </w:tc>
        <w:tc>
          <w:tcPr>
            <w:tcW w:w="752" w:type="dxa"/>
          </w:tcPr>
          <w:p w:rsidR="00BF143A" w:rsidRPr="00BF143A" w:rsidRDefault="00D62A56" w:rsidP="00900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Running </w:t>
            </w:r>
            <w:r w:rsidR="00BF143A">
              <w:rPr>
                <w:sz w:val="16"/>
                <w:szCs w:val="16"/>
              </w:rPr>
              <w:t>Time</w:t>
            </w:r>
          </w:p>
        </w:tc>
        <w:tc>
          <w:tcPr>
            <w:tcW w:w="123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Distance</w:t>
            </w:r>
          </w:p>
        </w:tc>
      </w:tr>
      <w:tr w:rsidR="00D62A56" w:rsidRPr="00BF143A" w:rsidTr="00840D67">
        <w:trPr>
          <w:trHeight w:val="436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13 Jan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5:30-6</w:t>
            </w:r>
          </w:p>
        </w:tc>
        <w:tc>
          <w:tcPr>
            <w:tcW w:w="4586" w:type="dxa"/>
          </w:tcPr>
          <w:p w:rsid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Cooks River – 20km</w:t>
            </w:r>
          </w:p>
          <w:p w:rsidR="00330810" w:rsidRPr="00BF143A" w:rsidRDefault="00330810" w:rsidP="00330810">
            <w:pPr>
              <w:rPr>
                <w:sz w:val="16"/>
                <w:szCs w:val="16"/>
              </w:rPr>
            </w:pPr>
            <w:hyperlink r:id="rId8" w:history="1">
              <w:r w:rsidRPr="00C33CA3">
                <w:rPr>
                  <w:rStyle w:val="Hyperlink"/>
                  <w:sz w:val="16"/>
                  <w:szCs w:val="16"/>
                </w:rPr>
                <w:t>http://www.mapmyrun.com/routes/view/5218190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Goblin 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2:00-2:45</w:t>
            </w:r>
          </w:p>
        </w:tc>
        <w:tc>
          <w:tcPr>
            <w:tcW w:w="1238" w:type="dxa"/>
          </w:tcPr>
          <w:p w:rsidR="00BF143A" w:rsidRPr="00BF143A" w:rsidRDefault="00BF143A" w:rsidP="00CF5749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20km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</w:tcPr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20 Jan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6:30/7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SMC – 21.1km</w:t>
            </w:r>
          </w:p>
          <w:p w:rsidR="00BF143A" w:rsidRPr="00BF143A" w:rsidRDefault="00BF143A" w:rsidP="00BF143A">
            <w:pPr>
              <w:rPr>
                <w:sz w:val="16"/>
                <w:szCs w:val="16"/>
              </w:rPr>
            </w:pPr>
            <w:hyperlink r:id="rId9" w:history="1">
              <w:r w:rsidRPr="00BF143A">
                <w:rPr>
                  <w:rStyle w:val="Hyperlink"/>
                  <w:sz w:val="16"/>
                  <w:szCs w:val="16"/>
                </w:rPr>
                <w:t>http://www.sydneymarathonclinic.org.au/courses/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 w:rsidP="001818A2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</w:t>
            </w:r>
          </w:p>
        </w:tc>
        <w:tc>
          <w:tcPr>
            <w:tcW w:w="752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1:30-2:30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21.1km</w:t>
            </w:r>
          </w:p>
        </w:tc>
      </w:tr>
      <w:tr w:rsidR="00D62A56" w:rsidRPr="00BF143A" w:rsidTr="00840D67">
        <w:trPr>
          <w:trHeight w:val="267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</w:tcPr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27 Jan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 w:rsidP="00340A73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5:30-6</w:t>
            </w:r>
          </w:p>
        </w:tc>
        <w:tc>
          <w:tcPr>
            <w:tcW w:w="4586" w:type="dxa"/>
          </w:tcPr>
          <w:p w:rsidR="00BF143A" w:rsidRPr="00BF143A" w:rsidRDefault="00BF143A" w:rsidP="00340A73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Cooks River 25km</w:t>
            </w:r>
          </w:p>
          <w:p w:rsidR="00BF143A" w:rsidRPr="00BF143A" w:rsidRDefault="00BF143A" w:rsidP="00340A73">
            <w:pPr>
              <w:rPr>
                <w:sz w:val="16"/>
                <w:szCs w:val="16"/>
              </w:rPr>
            </w:pPr>
            <w:hyperlink r:id="rId10" w:history="1">
              <w:r w:rsidRPr="00BF143A">
                <w:rPr>
                  <w:rStyle w:val="Hyperlink"/>
                  <w:sz w:val="16"/>
                  <w:szCs w:val="16"/>
                </w:rPr>
                <w:t>http://www.mapmyrun.com/routes/view/163531870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Goblin 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BF143A" w:rsidP="00CF5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2:30-3:00</w:t>
            </w:r>
          </w:p>
        </w:tc>
        <w:tc>
          <w:tcPr>
            <w:tcW w:w="1238" w:type="dxa"/>
          </w:tcPr>
          <w:p w:rsidR="00BF143A" w:rsidRPr="00BF143A" w:rsidRDefault="00BF143A" w:rsidP="00CF5749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20-25km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4</w:t>
            </w:r>
          </w:p>
        </w:tc>
        <w:tc>
          <w:tcPr>
            <w:tcW w:w="620" w:type="dxa"/>
          </w:tcPr>
          <w:p w:rsidR="00840D67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3 </w:t>
            </w:r>
          </w:p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Feb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5:30-6</w:t>
            </w:r>
          </w:p>
        </w:tc>
        <w:tc>
          <w:tcPr>
            <w:tcW w:w="4586" w:type="dxa"/>
          </w:tcPr>
          <w:p w:rsid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* Parramatta* - 28km</w:t>
            </w:r>
          </w:p>
          <w:p w:rsidR="00330810" w:rsidRPr="00BF143A" w:rsidRDefault="00330810" w:rsidP="00330810">
            <w:pPr>
              <w:rPr>
                <w:sz w:val="16"/>
                <w:szCs w:val="16"/>
              </w:rPr>
            </w:pPr>
            <w:hyperlink r:id="rId11" w:history="1">
              <w:r w:rsidRPr="00C33CA3">
                <w:rPr>
                  <w:rStyle w:val="Hyperlink"/>
                  <w:sz w:val="16"/>
                  <w:szCs w:val="16"/>
                </w:rPr>
                <w:t>http://www.mapmyrun.com/routes/view/162146648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Parramatta Park 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Parramatta Park </w:t>
            </w:r>
            <w:r w:rsidR="00D62A56">
              <w:rPr>
                <w:sz w:val="16"/>
                <w:szCs w:val="16"/>
              </w:rPr>
              <w:t>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2:45-3:45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25-30km</w:t>
            </w:r>
          </w:p>
        </w:tc>
      </w:tr>
      <w:tr w:rsidR="00D62A56" w:rsidRPr="00BF143A" w:rsidTr="00840D67">
        <w:trPr>
          <w:trHeight w:val="267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10 Feb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5:30-6</w:t>
            </w:r>
          </w:p>
        </w:tc>
        <w:tc>
          <w:tcPr>
            <w:tcW w:w="4586" w:type="dxa"/>
          </w:tcPr>
          <w:p w:rsidR="00BF143A" w:rsidRPr="00BF143A" w:rsidRDefault="00BF143A" w:rsidP="0090061F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Cooks River 25km</w:t>
            </w:r>
          </w:p>
          <w:p w:rsidR="00BF143A" w:rsidRPr="00BF143A" w:rsidRDefault="00BF143A" w:rsidP="0090061F">
            <w:pPr>
              <w:rPr>
                <w:sz w:val="16"/>
                <w:szCs w:val="16"/>
              </w:rPr>
            </w:pPr>
            <w:hyperlink r:id="rId12" w:history="1">
              <w:r w:rsidRPr="00BF143A">
                <w:rPr>
                  <w:rStyle w:val="Hyperlink"/>
                  <w:sz w:val="16"/>
                  <w:szCs w:val="16"/>
                </w:rPr>
                <w:t>http://www.mapmyrun.com/routes/view/163531870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Goblin 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2:30-3:00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20-25km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6</w:t>
            </w:r>
          </w:p>
        </w:tc>
        <w:tc>
          <w:tcPr>
            <w:tcW w:w="620" w:type="dxa"/>
          </w:tcPr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17 Feb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6:30/7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SMC – 30km</w:t>
            </w:r>
          </w:p>
          <w:p w:rsidR="00BF143A" w:rsidRPr="00BF143A" w:rsidRDefault="00BF143A" w:rsidP="00BF143A">
            <w:pPr>
              <w:rPr>
                <w:sz w:val="16"/>
                <w:szCs w:val="16"/>
              </w:rPr>
            </w:pPr>
            <w:hyperlink r:id="rId13" w:history="1">
              <w:r w:rsidRPr="00BF143A">
                <w:rPr>
                  <w:rStyle w:val="Hyperlink"/>
                  <w:sz w:val="16"/>
                  <w:szCs w:val="16"/>
                </w:rPr>
                <w:t>http://www.sydneymarathonclinic.org.au/courses/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9-10</w:t>
            </w:r>
          </w:p>
        </w:tc>
        <w:tc>
          <w:tcPr>
            <w:tcW w:w="1161" w:type="dxa"/>
          </w:tcPr>
          <w:p w:rsidR="00BF143A" w:rsidRPr="00BF143A" w:rsidRDefault="00BF143A" w:rsidP="00546EED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</w:t>
            </w:r>
          </w:p>
        </w:tc>
        <w:tc>
          <w:tcPr>
            <w:tcW w:w="752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62A56">
              <w:rPr>
                <w:sz w:val="16"/>
                <w:szCs w:val="16"/>
              </w:rPr>
              <w:t>:30-3:30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30km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7</w:t>
            </w:r>
          </w:p>
        </w:tc>
        <w:tc>
          <w:tcPr>
            <w:tcW w:w="620" w:type="dxa"/>
          </w:tcPr>
          <w:p w:rsidR="00BF143A" w:rsidRPr="00BF143A" w:rsidRDefault="00BF143A" w:rsidP="006342BE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24 Feb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Orange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8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Orange Colour City Festival – 21.1km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  <w:hyperlink r:id="rId14" w:history="1">
              <w:r w:rsidRPr="00BF143A">
                <w:rPr>
                  <w:rStyle w:val="Hyperlink"/>
                  <w:sz w:val="16"/>
                  <w:szCs w:val="16"/>
                </w:rPr>
                <w:t>http://orangecolourcityrunningfestival.com.au/wp-content/uploads/2012/10/Running-Festival-HALF.pdf</w:t>
              </w:r>
            </w:hyperlink>
          </w:p>
          <w:p w:rsidR="00BF143A" w:rsidRPr="00BF143A" w:rsidRDefault="00BF143A">
            <w:pPr>
              <w:rPr>
                <w:i/>
                <w:sz w:val="16"/>
                <w:szCs w:val="16"/>
              </w:rPr>
            </w:pPr>
            <w:r w:rsidRPr="00BF143A">
              <w:rPr>
                <w:i/>
                <w:sz w:val="16"/>
                <w:szCs w:val="16"/>
              </w:rPr>
              <w:t xml:space="preserve">(Sri </w:t>
            </w:r>
            <w:proofErr w:type="spellStart"/>
            <w:r w:rsidRPr="00BF143A">
              <w:rPr>
                <w:i/>
                <w:sz w:val="16"/>
                <w:szCs w:val="16"/>
              </w:rPr>
              <w:t>Chinmoy</w:t>
            </w:r>
            <w:proofErr w:type="spellEnd"/>
            <w:r w:rsidRPr="00BF143A">
              <w:rPr>
                <w:i/>
                <w:sz w:val="16"/>
                <w:szCs w:val="16"/>
              </w:rPr>
              <w:t xml:space="preserve"> #1 – Centennial Park - 14km (extra 7km to be added)</w:t>
            </w:r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Orange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9:30-10:30</w:t>
            </w:r>
          </w:p>
        </w:tc>
        <w:tc>
          <w:tcPr>
            <w:tcW w:w="1161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TBA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1:30-2:30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21.1km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8</w:t>
            </w:r>
          </w:p>
        </w:tc>
        <w:tc>
          <w:tcPr>
            <w:tcW w:w="620" w:type="dxa"/>
          </w:tcPr>
          <w:p w:rsidR="00840D67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3 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Mar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 w:rsidP="00CF5749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5-5:30</w:t>
            </w:r>
          </w:p>
        </w:tc>
        <w:tc>
          <w:tcPr>
            <w:tcW w:w="4586" w:type="dxa"/>
          </w:tcPr>
          <w:p w:rsidR="00BF143A" w:rsidRPr="00BF143A" w:rsidRDefault="00BF143A" w:rsidP="00CF5749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Cooks River 30km</w:t>
            </w:r>
          </w:p>
          <w:p w:rsidR="00BF143A" w:rsidRPr="00BF143A" w:rsidRDefault="00BF143A" w:rsidP="00CF5749">
            <w:pPr>
              <w:rPr>
                <w:sz w:val="16"/>
                <w:szCs w:val="16"/>
              </w:rPr>
            </w:pPr>
            <w:hyperlink r:id="rId15" w:history="1">
              <w:r w:rsidRPr="00BF143A">
                <w:rPr>
                  <w:rStyle w:val="Hyperlink"/>
                  <w:sz w:val="16"/>
                  <w:szCs w:val="16"/>
                </w:rPr>
                <w:t>http://www.mapmyrun.com/routes/view/163531870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8-9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Goblin Café</w:t>
            </w:r>
          </w:p>
        </w:tc>
        <w:tc>
          <w:tcPr>
            <w:tcW w:w="916" w:type="dxa"/>
          </w:tcPr>
          <w:p w:rsidR="00BF143A" w:rsidRPr="00BF143A" w:rsidRDefault="000E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 w:rsidP="000E2104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2:30-3:30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28-32km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10 Mar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5:30-6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* Manly * – 25km</w:t>
            </w:r>
          </w:p>
          <w:p w:rsidR="00BF143A" w:rsidRDefault="00BF143A" w:rsidP="00546EED">
            <w:pPr>
              <w:rPr>
                <w:i/>
                <w:sz w:val="16"/>
                <w:szCs w:val="16"/>
              </w:rPr>
            </w:pPr>
            <w:r w:rsidRPr="00BF143A">
              <w:rPr>
                <w:i/>
                <w:sz w:val="16"/>
                <w:szCs w:val="16"/>
              </w:rPr>
              <w:t>(</w:t>
            </w:r>
            <w:r w:rsidRPr="00BF143A">
              <w:rPr>
                <w:i/>
                <w:sz w:val="16"/>
                <w:szCs w:val="16"/>
              </w:rPr>
              <w:t xml:space="preserve">Sri </w:t>
            </w:r>
            <w:proofErr w:type="spellStart"/>
            <w:r w:rsidRPr="00BF143A">
              <w:rPr>
                <w:i/>
                <w:sz w:val="16"/>
                <w:szCs w:val="16"/>
              </w:rPr>
              <w:t>Chinmoy</w:t>
            </w:r>
            <w:proofErr w:type="spellEnd"/>
            <w:r w:rsidRPr="00BF143A">
              <w:rPr>
                <w:i/>
                <w:sz w:val="16"/>
                <w:szCs w:val="16"/>
              </w:rPr>
              <w:t xml:space="preserve"> #2</w:t>
            </w:r>
            <w:r w:rsidRPr="00BF143A">
              <w:rPr>
                <w:i/>
                <w:sz w:val="16"/>
                <w:szCs w:val="16"/>
              </w:rPr>
              <w:t xml:space="preserve"> – </w:t>
            </w:r>
            <w:r w:rsidRPr="00BF143A">
              <w:rPr>
                <w:i/>
                <w:sz w:val="16"/>
                <w:szCs w:val="16"/>
              </w:rPr>
              <w:t xml:space="preserve">Iron Cove </w:t>
            </w:r>
            <w:r w:rsidRPr="00BF143A">
              <w:rPr>
                <w:i/>
                <w:sz w:val="16"/>
                <w:szCs w:val="16"/>
              </w:rPr>
              <w:t>- 14km (extra 7km to be added)</w:t>
            </w:r>
          </w:p>
          <w:p w:rsidR="00330810" w:rsidRPr="00BF143A" w:rsidRDefault="00330810" w:rsidP="00546EED">
            <w:pPr>
              <w:rPr>
                <w:sz w:val="16"/>
                <w:szCs w:val="16"/>
              </w:rPr>
            </w:pPr>
            <w:hyperlink r:id="rId16" w:history="1">
              <w:r w:rsidRPr="00C33CA3">
                <w:rPr>
                  <w:rStyle w:val="Hyperlink"/>
                  <w:sz w:val="16"/>
                  <w:szCs w:val="16"/>
                </w:rPr>
                <w:t>http://www.mapmyrun.com/routes/view/153001765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Manly Beach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9:30-10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Fresh 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D62A56" w:rsidRPr="00BF143A" w:rsidRDefault="00D62A56" w:rsidP="00D62A56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2:30-3:30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</w:tcPr>
          <w:p w:rsidR="00BF143A" w:rsidRPr="00BF143A" w:rsidRDefault="00BF143A" w:rsidP="0090061F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25</w:t>
            </w:r>
            <w:r w:rsidRPr="00BF143A">
              <w:rPr>
                <w:sz w:val="16"/>
                <w:szCs w:val="16"/>
              </w:rPr>
              <w:t>-30</w:t>
            </w:r>
            <w:r w:rsidRPr="00BF143A">
              <w:rPr>
                <w:sz w:val="16"/>
                <w:szCs w:val="16"/>
              </w:rPr>
              <w:t>km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17 Mar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4:30-5</w:t>
            </w:r>
          </w:p>
        </w:tc>
        <w:tc>
          <w:tcPr>
            <w:tcW w:w="4586" w:type="dxa"/>
          </w:tcPr>
          <w:p w:rsid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* Cronulla * 30km (Optional extra at Cronulla, if early arrival) **</w:t>
            </w:r>
          </w:p>
          <w:p w:rsidR="00330810" w:rsidRPr="00BF143A" w:rsidRDefault="00330810" w:rsidP="00330810">
            <w:pPr>
              <w:rPr>
                <w:sz w:val="16"/>
                <w:szCs w:val="16"/>
              </w:rPr>
            </w:pPr>
            <w:hyperlink r:id="rId17" w:history="1">
              <w:r w:rsidRPr="00C33CA3">
                <w:rPr>
                  <w:rStyle w:val="Hyperlink"/>
                  <w:sz w:val="16"/>
                  <w:szCs w:val="16"/>
                </w:rPr>
                <w:t>http://www.mapmyrun.com/routes/view/158634141</w:t>
              </w:r>
            </w:hyperlink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Cronulla Beach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7:30-9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proofErr w:type="spellStart"/>
            <w:r w:rsidRPr="00BF143A">
              <w:rPr>
                <w:sz w:val="16"/>
                <w:szCs w:val="16"/>
              </w:rPr>
              <w:t>AlleyBreak</w:t>
            </w:r>
            <w:proofErr w:type="spellEnd"/>
            <w:r w:rsidRPr="00BF143A">
              <w:rPr>
                <w:sz w:val="16"/>
                <w:szCs w:val="16"/>
              </w:rPr>
              <w:t xml:space="preserve"> Café</w:t>
            </w:r>
          </w:p>
        </w:tc>
        <w:tc>
          <w:tcPr>
            <w:tcW w:w="916" w:type="dxa"/>
          </w:tcPr>
          <w:p w:rsidR="00BF143A" w:rsidRPr="00BF143A" w:rsidRDefault="000E2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2:30-</w:t>
            </w:r>
            <w:r w:rsidRPr="00BF143A">
              <w:rPr>
                <w:sz w:val="16"/>
                <w:szCs w:val="16"/>
              </w:rPr>
              <w:t>3:30</w:t>
            </w:r>
          </w:p>
        </w:tc>
        <w:tc>
          <w:tcPr>
            <w:tcW w:w="1238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30km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11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24 Mar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6:30/7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SMC – 21/1km</w:t>
            </w:r>
          </w:p>
          <w:p w:rsidR="00BF143A" w:rsidRPr="00BF143A" w:rsidRDefault="00BF143A" w:rsidP="00BF143A">
            <w:pPr>
              <w:rPr>
                <w:sz w:val="16"/>
                <w:szCs w:val="16"/>
              </w:rPr>
            </w:pPr>
            <w:hyperlink r:id="rId18" w:history="1">
              <w:r w:rsidRPr="00BF143A">
                <w:rPr>
                  <w:rStyle w:val="Hyperlink"/>
                  <w:sz w:val="16"/>
                  <w:szCs w:val="16"/>
                </w:rPr>
                <w:t>http://www.sydneymarathonclinic.org.au/courses/</w:t>
              </w:r>
            </w:hyperlink>
          </w:p>
        </w:tc>
        <w:tc>
          <w:tcPr>
            <w:tcW w:w="1606" w:type="dxa"/>
          </w:tcPr>
          <w:p w:rsidR="00BF143A" w:rsidRPr="00BF143A" w:rsidRDefault="00BF143A" w:rsidP="006B252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Smithfield</w:t>
            </w:r>
          </w:p>
        </w:tc>
        <w:tc>
          <w:tcPr>
            <w:tcW w:w="695" w:type="dxa"/>
          </w:tcPr>
          <w:p w:rsidR="00BF143A" w:rsidRPr="00BF143A" w:rsidRDefault="00BF143A" w:rsidP="006B252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BF143A" w:rsidP="006B252A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</w:tcPr>
          <w:p w:rsidR="00BF143A" w:rsidRPr="00BF143A" w:rsidRDefault="00BF143A" w:rsidP="006B252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</w:t>
            </w:r>
          </w:p>
        </w:tc>
        <w:tc>
          <w:tcPr>
            <w:tcW w:w="752" w:type="dxa"/>
          </w:tcPr>
          <w:p w:rsidR="00BF143A" w:rsidRPr="00BF143A" w:rsidRDefault="00D62A56" w:rsidP="006B2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1:30-2:30</w:t>
            </w:r>
          </w:p>
        </w:tc>
        <w:tc>
          <w:tcPr>
            <w:tcW w:w="1238" w:type="dxa"/>
          </w:tcPr>
          <w:p w:rsidR="00BF143A" w:rsidRPr="00BF143A" w:rsidRDefault="00BF143A" w:rsidP="006B252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21.1km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12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31 Mar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7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5-5:30</w:t>
            </w:r>
          </w:p>
        </w:tc>
        <w:tc>
          <w:tcPr>
            <w:tcW w:w="4586" w:type="dxa"/>
          </w:tcPr>
          <w:p w:rsid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Cooks River – 35km</w:t>
            </w:r>
          </w:p>
          <w:p w:rsidR="00DA3DCC" w:rsidRDefault="00DA3DCC">
            <w:pPr>
              <w:rPr>
                <w:sz w:val="16"/>
                <w:szCs w:val="16"/>
              </w:rPr>
            </w:pPr>
            <w:hyperlink r:id="rId19" w:history="1">
              <w:r w:rsidRPr="00C33CA3">
                <w:rPr>
                  <w:rStyle w:val="Hyperlink"/>
                  <w:sz w:val="16"/>
                  <w:szCs w:val="16"/>
                </w:rPr>
                <w:t>http://www.mapmyrun.com/routes/view/5749160</w:t>
              </w:r>
            </w:hyperlink>
          </w:p>
          <w:p w:rsidR="00BF143A" w:rsidRPr="00BF143A" w:rsidRDefault="00BF143A" w:rsidP="00BF143A">
            <w:pPr>
              <w:rPr>
                <w:sz w:val="16"/>
                <w:szCs w:val="16"/>
              </w:rPr>
            </w:pPr>
            <w:r w:rsidRPr="00BF143A">
              <w:rPr>
                <w:i/>
                <w:sz w:val="16"/>
                <w:szCs w:val="16"/>
              </w:rPr>
              <w:t xml:space="preserve">(Sri </w:t>
            </w:r>
            <w:proofErr w:type="spellStart"/>
            <w:r w:rsidRPr="00BF143A">
              <w:rPr>
                <w:i/>
                <w:sz w:val="16"/>
                <w:szCs w:val="16"/>
              </w:rPr>
              <w:t>Chinmoy</w:t>
            </w:r>
            <w:proofErr w:type="spellEnd"/>
            <w:r w:rsidRPr="00BF143A">
              <w:rPr>
                <w:i/>
                <w:sz w:val="16"/>
                <w:szCs w:val="16"/>
              </w:rPr>
              <w:t xml:space="preserve"> #</w:t>
            </w:r>
            <w:r w:rsidRPr="00BF143A">
              <w:rPr>
                <w:i/>
                <w:sz w:val="16"/>
                <w:szCs w:val="16"/>
              </w:rPr>
              <w:t>3 – Centennial Park - 21</w:t>
            </w:r>
            <w:r w:rsidRPr="00BF143A">
              <w:rPr>
                <w:i/>
                <w:sz w:val="16"/>
                <w:szCs w:val="16"/>
              </w:rPr>
              <w:t xml:space="preserve">km (extra </w:t>
            </w:r>
            <w:r w:rsidRPr="00BF143A">
              <w:rPr>
                <w:i/>
                <w:sz w:val="16"/>
                <w:szCs w:val="16"/>
              </w:rPr>
              <w:t>14</w:t>
            </w:r>
            <w:r w:rsidRPr="00BF143A">
              <w:rPr>
                <w:i/>
                <w:sz w:val="16"/>
                <w:szCs w:val="16"/>
              </w:rPr>
              <w:t>km to be added)</w:t>
            </w:r>
          </w:p>
        </w:tc>
        <w:tc>
          <w:tcPr>
            <w:tcW w:w="160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Summer Hill</w:t>
            </w:r>
          </w:p>
        </w:tc>
        <w:tc>
          <w:tcPr>
            <w:tcW w:w="695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8:30-9:30</w:t>
            </w:r>
          </w:p>
        </w:tc>
        <w:tc>
          <w:tcPr>
            <w:tcW w:w="1161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Goblin Café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3:30-4:30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35km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BF143A" w:rsidP="0090061F">
            <w:pPr>
              <w:jc w:val="center"/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13</w:t>
            </w:r>
          </w:p>
        </w:tc>
        <w:tc>
          <w:tcPr>
            <w:tcW w:w="620" w:type="dxa"/>
          </w:tcPr>
          <w:p w:rsidR="00840D67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7 </w:t>
            </w:r>
          </w:p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Apr</w:t>
            </w:r>
          </w:p>
        </w:tc>
        <w:tc>
          <w:tcPr>
            <w:tcW w:w="1070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Newcastle</w:t>
            </w:r>
          </w:p>
        </w:tc>
        <w:tc>
          <w:tcPr>
            <w:tcW w:w="675" w:type="dxa"/>
          </w:tcPr>
          <w:p w:rsidR="00BF143A" w:rsidRPr="00BF143A" w:rsidRDefault="00D62A56" w:rsidP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</w:t>
            </w:r>
          </w:p>
        </w:tc>
        <w:tc>
          <w:tcPr>
            <w:tcW w:w="458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Rest week or </w:t>
            </w:r>
          </w:p>
          <w:p w:rsidR="00BF143A" w:rsidRPr="00BF143A" w:rsidRDefault="00BF143A" w:rsidP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Tune up race – Newcastle – Hill to Harbour </w:t>
            </w:r>
            <w:hyperlink r:id="rId20" w:history="1">
              <w:r w:rsidRPr="00BF143A">
                <w:rPr>
                  <w:rStyle w:val="Hyperlink"/>
                  <w:sz w:val="16"/>
                  <w:szCs w:val="16"/>
                </w:rPr>
                <w:t>http://www.heraldhilltoharbour.net/default.asp?PageID=8319</w:t>
              </w:r>
            </w:hyperlink>
          </w:p>
        </w:tc>
        <w:tc>
          <w:tcPr>
            <w:tcW w:w="1606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Newcastle</w:t>
            </w:r>
          </w:p>
        </w:tc>
        <w:tc>
          <w:tcPr>
            <w:tcW w:w="695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1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TBA</w:t>
            </w:r>
          </w:p>
        </w:tc>
        <w:tc>
          <w:tcPr>
            <w:tcW w:w="916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0:30-1:00</w:t>
            </w:r>
          </w:p>
        </w:tc>
        <w:tc>
          <w:tcPr>
            <w:tcW w:w="1238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10km</w:t>
            </w:r>
          </w:p>
        </w:tc>
      </w:tr>
      <w:tr w:rsidR="00D62A56" w:rsidRPr="00BF143A" w:rsidTr="00840D67">
        <w:trPr>
          <w:trHeight w:val="283"/>
        </w:trPr>
        <w:tc>
          <w:tcPr>
            <w:tcW w:w="528" w:type="dxa"/>
          </w:tcPr>
          <w:p w:rsidR="00BF143A" w:rsidRPr="00BF143A" w:rsidRDefault="00D62A56" w:rsidP="009006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 Day</w:t>
            </w:r>
          </w:p>
        </w:tc>
        <w:tc>
          <w:tcPr>
            <w:tcW w:w="62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14 Apr</w:t>
            </w:r>
          </w:p>
        </w:tc>
        <w:tc>
          <w:tcPr>
            <w:tcW w:w="1070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Telopea Park School</w:t>
            </w:r>
          </w:p>
        </w:tc>
        <w:tc>
          <w:tcPr>
            <w:tcW w:w="675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</w:t>
            </w:r>
          </w:p>
        </w:tc>
        <w:tc>
          <w:tcPr>
            <w:tcW w:w="4586" w:type="dxa"/>
          </w:tcPr>
          <w:p w:rsid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 xml:space="preserve">Australian Running Festival – Canberra </w:t>
            </w:r>
          </w:p>
          <w:p w:rsidR="00D62A56" w:rsidRPr="00BF143A" w:rsidRDefault="00D62A56" w:rsidP="00D62A56">
            <w:pPr>
              <w:rPr>
                <w:sz w:val="16"/>
                <w:szCs w:val="16"/>
              </w:rPr>
            </w:pPr>
            <w:hyperlink r:id="rId21" w:history="1">
              <w:r w:rsidRPr="00C33CA3">
                <w:rPr>
                  <w:rStyle w:val="Hyperlink"/>
                  <w:sz w:val="16"/>
                  <w:szCs w:val="16"/>
                </w:rPr>
                <w:t>http://www.runningfestival.com.au/default.asp?PageID=21189</w:t>
              </w:r>
            </w:hyperlink>
          </w:p>
        </w:tc>
        <w:tc>
          <w:tcPr>
            <w:tcW w:w="1606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Telopea Park School</w:t>
            </w:r>
          </w:p>
        </w:tc>
        <w:tc>
          <w:tcPr>
            <w:tcW w:w="695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1161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TBA</w:t>
            </w:r>
          </w:p>
        </w:tc>
        <w:tc>
          <w:tcPr>
            <w:tcW w:w="916" w:type="dxa"/>
          </w:tcPr>
          <w:p w:rsidR="00BF143A" w:rsidRPr="00BF143A" w:rsidRDefault="00BF143A">
            <w:pPr>
              <w:rPr>
                <w:sz w:val="16"/>
                <w:szCs w:val="16"/>
              </w:rPr>
            </w:pPr>
            <w:r w:rsidRPr="00BF143A">
              <w:rPr>
                <w:sz w:val="16"/>
                <w:szCs w:val="16"/>
              </w:rPr>
              <w:t>Path/Road</w:t>
            </w:r>
          </w:p>
        </w:tc>
        <w:tc>
          <w:tcPr>
            <w:tcW w:w="752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</w:t>
            </w:r>
          </w:p>
        </w:tc>
        <w:tc>
          <w:tcPr>
            <w:tcW w:w="1238" w:type="dxa"/>
          </w:tcPr>
          <w:p w:rsidR="00BF143A" w:rsidRPr="00BF143A" w:rsidRDefault="00D62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Ultra/Full/Half</w:t>
            </w:r>
          </w:p>
        </w:tc>
      </w:tr>
    </w:tbl>
    <w:p w:rsidR="00840D67" w:rsidRDefault="00840D67">
      <w:pPr>
        <w:rPr>
          <w:sz w:val="16"/>
          <w:szCs w:val="16"/>
        </w:rPr>
      </w:pPr>
    </w:p>
    <w:p w:rsidR="00CF5749" w:rsidRPr="00760B03" w:rsidRDefault="00CF5749" w:rsidP="00840D67">
      <w:pPr>
        <w:spacing w:after="0" w:line="240" w:lineRule="auto"/>
        <w:rPr>
          <w:sz w:val="20"/>
          <w:szCs w:val="16"/>
        </w:rPr>
      </w:pPr>
      <w:r w:rsidRPr="00760B03">
        <w:rPr>
          <w:sz w:val="20"/>
          <w:szCs w:val="16"/>
        </w:rPr>
        <w:t>Notes</w:t>
      </w:r>
    </w:p>
    <w:p w:rsidR="00840D67" w:rsidRPr="00760B03" w:rsidRDefault="00CF5749" w:rsidP="00840D67">
      <w:pPr>
        <w:spacing w:after="0" w:line="240" w:lineRule="auto"/>
        <w:rPr>
          <w:sz w:val="20"/>
          <w:szCs w:val="16"/>
        </w:rPr>
      </w:pPr>
      <w:r w:rsidRPr="00760B03">
        <w:rPr>
          <w:sz w:val="20"/>
          <w:szCs w:val="16"/>
        </w:rPr>
        <w:t>* Runs as marked are Point to Point</w:t>
      </w:r>
      <w:r w:rsidR="00675EEE" w:rsidRPr="00760B03">
        <w:rPr>
          <w:sz w:val="20"/>
          <w:szCs w:val="16"/>
        </w:rPr>
        <w:t>.</w:t>
      </w:r>
      <w:r w:rsidR="0090061F" w:rsidRPr="00760B03">
        <w:rPr>
          <w:sz w:val="20"/>
          <w:szCs w:val="16"/>
        </w:rPr>
        <w:t xml:space="preserve"> All other runs are loop back to finish</w:t>
      </w:r>
      <w:r w:rsidR="00D62A56" w:rsidRPr="00760B03">
        <w:rPr>
          <w:sz w:val="20"/>
          <w:szCs w:val="16"/>
        </w:rPr>
        <w:t xml:space="preserve">. Point to Point runs involve Bag Drop off to </w:t>
      </w:r>
      <w:proofErr w:type="gramStart"/>
      <w:r w:rsidR="00D62A56" w:rsidRPr="00760B03">
        <w:rPr>
          <w:sz w:val="20"/>
          <w:szCs w:val="16"/>
        </w:rPr>
        <w:t>Start</w:t>
      </w:r>
      <w:proofErr w:type="gramEnd"/>
      <w:r w:rsidR="00D62A56" w:rsidRPr="00760B03">
        <w:rPr>
          <w:sz w:val="20"/>
          <w:szCs w:val="16"/>
        </w:rPr>
        <w:t>, no later than Thursday prior to Sunday</w:t>
      </w:r>
    </w:p>
    <w:p w:rsidR="001818A2" w:rsidRPr="00760B03" w:rsidRDefault="001818A2" w:rsidP="00840D67">
      <w:pPr>
        <w:spacing w:after="0" w:line="240" w:lineRule="auto"/>
        <w:rPr>
          <w:sz w:val="20"/>
          <w:szCs w:val="16"/>
        </w:rPr>
      </w:pPr>
      <w:r w:rsidRPr="00760B03">
        <w:rPr>
          <w:sz w:val="20"/>
          <w:szCs w:val="16"/>
        </w:rPr>
        <w:t>** You must confirm Breakfast with Kerry Bray when requested.</w:t>
      </w:r>
    </w:p>
    <w:p w:rsidR="00840D67" w:rsidRDefault="00840D67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0810" w:rsidRPr="00840D67" w:rsidRDefault="00330810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  <w:u w:val="single"/>
        </w:rPr>
      </w:pPr>
      <w:r w:rsidRPr="00840D67">
        <w:rPr>
          <w:rFonts w:ascii="Arial" w:hAnsi="Arial" w:cs="Arial"/>
          <w:i/>
          <w:color w:val="000000"/>
          <w:sz w:val="16"/>
          <w:szCs w:val="16"/>
          <w:u w:val="single"/>
        </w:rPr>
        <w:lastRenderedPageBreak/>
        <w:t>Runner Selection Criteria</w:t>
      </w:r>
    </w:p>
    <w:p w:rsidR="00330810" w:rsidRPr="00BF143A" w:rsidRDefault="00330810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0810" w:rsidRPr="00BF143A" w:rsidRDefault="00330810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Essential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All participants must be members of Woodstock Runners </w:t>
      </w:r>
      <w:proofErr w:type="spellStart"/>
      <w:r w:rsidRPr="00BF143A">
        <w:rPr>
          <w:rFonts w:ascii="Arial" w:hAnsi="Arial" w:cs="Arial"/>
          <w:color w:val="000000"/>
          <w:sz w:val="16"/>
          <w:szCs w:val="16"/>
        </w:rPr>
        <w:t>Inc</w:t>
      </w:r>
      <w:proofErr w:type="spellEnd"/>
      <w:r w:rsidRPr="00BF143A">
        <w:rPr>
          <w:rFonts w:ascii="Arial" w:hAnsi="Arial" w:cs="Arial"/>
          <w:color w:val="000000"/>
          <w:sz w:val="16"/>
          <w:szCs w:val="16"/>
        </w:rPr>
        <w:t xml:space="preserve"> before taking part in the run.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All participants must be able to complete a Half Marathon in sub 2:15mins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Must stay with your pacing group leader 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</w:t>
      </w:r>
      <w:r w:rsidRPr="00BF143A">
        <w:rPr>
          <w:rFonts w:ascii="Arial" w:hAnsi="Arial" w:cs="Arial"/>
          <w:color w:val="000000"/>
          <w:sz w:val="16"/>
          <w:szCs w:val="16"/>
        </w:rPr>
        <w:t>arrying of liquids is compulsory. Minimum 500ml water bottle</w:t>
      </w:r>
      <w:r>
        <w:rPr>
          <w:rFonts w:ascii="Arial" w:hAnsi="Arial" w:cs="Arial"/>
          <w:color w:val="000000"/>
          <w:sz w:val="16"/>
          <w:szCs w:val="16"/>
        </w:rPr>
        <w:t>(s)</w:t>
      </w:r>
      <w:r w:rsidRPr="00BF143A">
        <w:rPr>
          <w:rFonts w:ascii="Arial" w:hAnsi="Arial" w:cs="Arial"/>
          <w:color w:val="000000"/>
          <w:sz w:val="16"/>
          <w:szCs w:val="16"/>
        </w:rPr>
        <w:t xml:space="preserve"> or hydration pack.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If you drop </w:t>
      </w:r>
      <w:r>
        <w:rPr>
          <w:rFonts w:ascii="Arial" w:hAnsi="Arial" w:cs="Arial"/>
          <w:color w:val="000000"/>
          <w:sz w:val="16"/>
          <w:szCs w:val="16"/>
        </w:rPr>
        <w:t>whilst running</w:t>
      </w:r>
      <w:r w:rsidRPr="00BF143A">
        <w:rPr>
          <w:rFonts w:ascii="Arial" w:hAnsi="Arial" w:cs="Arial"/>
          <w:color w:val="000000"/>
          <w:sz w:val="16"/>
          <w:szCs w:val="16"/>
        </w:rPr>
        <w:t>, you must notify another participant or group leader and/or host.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You must bring personal ID, Medicare Card and cash for transport/refreshment - minimum $20. You are responsible to buy own transport/refreshment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You are to print out your own copy of the map and bring it along.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You must advise host that you are running on the Thursday prior to Sunday run. Also so reservation at Café can be made!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If unable to attend after advising attendance you must advise host to 12pm Saturday</w:t>
      </w:r>
    </w:p>
    <w:p w:rsidR="00330810" w:rsidRPr="00BF143A" w:rsidRDefault="00330810" w:rsidP="003308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Apply sunscreen</w:t>
      </w:r>
    </w:p>
    <w:p w:rsidR="00330810" w:rsidRPr="00BF143A" w:rsidRDefault="00330810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0810" w:rsidRPr="00BF143A" w:rsidRDefault="00330810" w:rsidP="00330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Desirable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Toilet Paper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Mobile phone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Familiarise yourself with the map and plan an exit strategy for contingencies.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Arrive 10 minutes early.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Wear sun protection devices e.g. hats, sunglasses</w:t>
      </w:r>
    </w:p>
    <w:p w:rsidR="00330810" w:rsidRPr="00BF143A" w:rsidRDefault="00330810" w:rsidP="003308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Don’t schedule meetings/tasks early on Sunday mornings. (Generally we’ll be back at start no later than 12pm)</w:t>
      </w:r>
      <w:bookmarkStart w:id="0" w:name="_GoBack"/>
      <w:bookmarkEnd w:id="0"/>
    </w:p>
    <w:p w:rsidR="00840D67" w:rsidRDefault="00840D67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:rsidR="00330810" w:rsidRDefault="00330810">
      <w:pPr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Pacing Groups</w:t>
      </w:r>
      <w:r w:rsidR="00840D67" w:rsidRPr="00840D67">
        <w:rPr>
          <w:rFonts w:ascii="Arial" w:hAnsi="Arial" w:cs="Arial"/>
          <w:i/>
          <w:color w:val="000000"/>
          <w:sz w:val="16"/>
          <w:szCs w:val="16"/>
        </w:rPr>
        <w:t xml:space="preserve"> (Subject to change</w:t>
      </w:r>
      <w:r w:rsidR="00840D67" w:rsidRPr="00840D67">
        <w:rPr>
          <w:rFonts w:ascii="Arial" w:hAnsi="Arial" w:cs="Arial"/>
          <w:color w:val="000000"/>
          <w:sz w:val="16"/>
          <w:szCs w:val="16"/>
        </w:rPr>
        <w:t>)</w:t>
      </w:r>
    </w:p>
    <w:p w:rsidR="00330810" w:rsidRDefault="00330810">
      <w:pPr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Group 1</w:t>
      </w:r>
      <w:r w:rsidR="00840D67">
        <w:rPr>
          <w:rFonts w:ascii="Arial" w:hAnsi="Arial" w:cs="Arial"/>
          <w:color w:val="000000"/>
          <w:sz w:val="16"/>
          <w:szCs w:val="16"/>
        </w:rPr>
        <w:t xml:space="preserve"> - </w:t>
      </w:r>
      <w:r w:rsidR="00840D67" w:rsidRPr="00840D67">
        <w:rPr>
          <w:rFonts w:ascii="Arial" w:hAnsi="Arial" w:cs="Arial"/>
          <w:color w:val="000000"/>
          <w:sz w:val="16"/>
          <w:szCs w:val="16"/>
        </w:rPr>
        <w:t>4:30-5:00/km</w:t>
      </w:r>
    </w:p>
    <w:p w:rsidR="00330810" w:rsidRDefault="00330810">
      <w:pPr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Group 2</w:t>
      </w:r>
      <w:r w:rsidR="00840D67" w:rsidRPr="00840D67">
        <w:rPr>
          <w:rFonts w:ascii="Arial" w:hAnsi="Arial" w:cs="Arial"/>
          <w:color w:val="000000"/>
          <w:sz w:val="16"/>
          <w:szCs w:val="16"/>
        </w:rPr>
        <w:t xml:space="preserve"> – 5:30-6:00/km</w:t>
      </w:r>
    </w:p>
    <w:p w:rsidR="00840D67" w:rsidRDefault="00840D67">
      <w:pPr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Group 3</w:t>
      </w:r>
      <w:r w:rsidRPr="00840D67">
        <w:rPr>
          <w:rFonts w:ascii="Arial" w:hAnsi="Arial" w:cs="Arial"/>
          <w:color w:val="000000"/>
          <w:sz w:val="16"/>
          <w:szCs w:val="16"/>
        </w:rPr>
        <w:t xml:space="preserve"> – 6:30-7:00km</w:t>
      </w:r>
    </w:p>
    <w:p w:rsidR="0090061F" w:rsidRPr="00840D67" w:rsidRDefault="0090061F">
      <w:pPr>
        <w:rPr>
          <w:rFonts w:ascii="Arial" w:hAnsi="Arial" w:cs="Arial"/>
          <w:color w:val="000000"/>
          <w:sz w:val="16"/>
          <w:szCs w:val="16"/>
          <w:u w:val="single"/>
        </w:rPr>
      </w:pPr>
      <w:r w:rsidRPr="00BF143A">
        <w:rPr>
          <w:rFonts w:ascii="Arial" w:hAnsi="Arial" w:cs="Arial"/>
          <w:color w:val="000000"/>
          <w:sz w:val="16"/>
          <w:szCs w:val="16"/>
          <w:u w:val="single"/>
        </w:rPr>
        <w:t>Start</w:t>
      </w:r>
      <w:r w:rsidR="00760B03">
        <w:rPr>
          <w:rFonts w:ascii="Arial" w:hAnsi="Arial" w:cs="Arial"/>
          <w:color w:val="000000"/>
          <w:sz w:val="16"/>
          <w:szCs w:val="16"/>
        </w:rPr>
        <w:t xml:space="preserve"> </w:t>
      </w:r>
      <w:r w:rsidR="00D62A56" w:rsidRPr="00760B03">
        <w:rPr>
          <w:rFonts w:ascii="Arial" w:hAnsi="Arial" w:cs="Arial"/>
          <w:i/>
          <w:color w:val="000000"/>
          <w:sz w:val="16"/>
          <w:szCs w:val="16"/>
        </w:rPr>
        <w:t xml:space="preserve">(Unless otherwise </w:t>
      </w:r>
      <w:r w:rsidR="00760B03">
        <w:rPr>
          <w:rFonts w:ascii="Arial" w:hAnsi="Arial" w:cs="Arial"/>
          <w:i/>
          <w:color w:val="000000"/>
          <w:sz w:val="16"/>
          <w:szCs w:val="16"/>
        </w:rPr>
        <w:t>noted above</w:t>
      </w:r>
      <w:r w:rsidR="00D62A56" w:rsidRPr="00760B03">
        <w:rPr>
          <w:rFonts w:ascii="Arial" w:hAnsi="Arial" w:cs="Arial"/>
          <w:i/>
          <w:color w:val="000000"/>
          <w:sz w:val="16"/>
          <w:szCs w:val="16"/>
        </w:rPr>
        <w:t>)</w:t>
      </w:r>
      <w:r w:rsidR="00840D67" w:rsidRPr="00840D67">
        <w:rPr>
          <w:rFonts w:ascii="Arial" w:hAnsi="Arial" w:cs="Arial"/>
          <w:color w:val="000000"/>
          <w:sz w:val="16"/>
          <w:szCs w:val="16"/>
        </w:rPr>
        <w:t xml:space="preserve"> </w:t>
      </w:r>
      <w:r w:rsidR="00840D67">
        <w:rPr>
          <w:rFonts w:ascii="Arial" w:hAnsi="Arial" w:cs="Arial"/>
          <w:color w:val="000000"/>
          <w:sz w:val="16"/>
          <w:szCs w:val="16"/>
        </w:rPr>
        <w:tab/>
      </w:r>
      <w:r w:rsidR="00840D67" w:rsidRPr="00840D67">
        <w:rPr>
          <w:rFonts w:ascii="Arial" w:hAnsi="Arial" w:cs="Arial"/>
          <w:color w:val="000000"/>
          <w:sz w:val="16"/>
          <w:szCs w:val="16"/>
        </w:rPr>
        <w:t xml:space="preserve">- </w:t>
      </w:r>
      <w:r w:rsidR="00840D67">
        <w:rPr>
          <w:rFonts w:ascii="Arial" w:hAnsi="Arial" w:cs="Arial"/>
          <w:color w:val="000000"/>
          <w:sz w:val="16"/>
          <w:szCs w:val="16"/>
        </w:rPr>
        <w:tab/>
      </w:r>
      <w:r w:rsidRPr="00BF143A">
        <w:rPr>
          <w:rFonts w:ascii="Arial" w:hAnsi="Arial" w:cs="Arial"/>
          <w:color w:val="000000"/>
          <w:sz w:val="16"/>
          <w:szCs w:val="16"/>
        </w:rPr>
        <w:t>19 Bogan Street, Summer Hill</w:t>
      </w:r>
    </w:p>
    <w:p w:rsidR="001818A2" w:rsidRPr="00BF143A" w:rsidRDefault="001818A2">
      <w:pPr>
        <w:rPr>
          <w:rFonts w:ascii="Arial" w:hAnsi="Arial" w:cs="Arial"/>
          <w:color w:val="000000"/>
          <w:sz w:val="16"/>
          <w:szCs w:val="16"/>
          <w:u w:val="single"/>
        </w:rPr>
      </w:pPr>
      <w:r w:rsidRPr="00BF143A">
        <w:rPr>
          <w:rFonts w:ascii="Arial" w:hAnsi="Arial" w:cs="Arial"/>
          <w:color w:val="000000"/>
          <w:sz w:val="16"/>
          <w:szCs w:val="16"/>
          <w:u w:val="single"/>
        </w:rPr>
        <w:t>Cafes</w:t>
      </w:r>
    </w:p>
    <w:p w:rsidR="00340A73" w:rsidRPr="00BF143A" w:rsidRDefault="0090061F">
      <w:pPr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Summer Hill - </w:t>
      </w:r>
      <w:r w:rsidR="00340A73" w:rsidRPr="00BF143A">
        <w:rPr>
          <w:rFonts w:ascii="Arial" w:hAnsi="Arial" w:cs="Arial"/>
          <w:color w:val="000000"/>
          <w:sz w:val="16"/>
          <w:szCs w:val="16"/>
        </w:rPr>
        <w:t>Goblin Café</w:t>
      </w:r>
      <w:r w:rsidR="001818A2" w:rsidRPr="00BF143A">
        <w:rPr>
          <w:rFonts w:ascii="Arial" w:hAnsi="Arial" w:cs="Arial"/>
          <w:color w:val="000000"/>
          <w:sz w:val="16"/>
          <w:szCs w:val="16"/>
        </w:rPr>
        <w:t xml:space="preserve"> – 6 Sloane Street, Summer Hill - </w:t>
      </w:r>
      <w:hyperlink r:id="rId22" w:history="1">
        <w:r w:rsidRPr="00BF143A">
          <w:rPr>
            <w:rStyle w:val="Hyperlink"/>
            <w:rFonts w:ascii="Arial" w:hAnsi="Arial" w:cs="Arial"/>
            <w:sz w:val="16"/>
            <w:szCs w:val="16"/>
          </w:rPr>
          <w:t>http://www.facebook.com/goblincafe</w:t>
        </w:r>
      </w:hyperlink>
    </w:p>
    <w:p w:rsidR="00340A73" w:rsidRPr="00BF143A" w:rsidRDefault="0090061F">
      <w:pPr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Parramatta Park - </w:t>
      </w:r>
      <w:r w:rsidR="00340A73" w:rsidRPr="00BF143A">
        <w:rPr>
          <w:rFonts w:ascii="Arial" w:hAnsi="Arial" w:cs="Arial"/>
          <w:color w:val="000000"/>
          <w:sz w:val="16"/>
          <w:szCs w:val="16"/>
        </w:rPr>
        <w:t>Parramatta Park Café</w:t>
      </w:r>
      <w:r w:rsidR="001818A2" w:rsidRPr="00BF143A">
        <w:rPr>
          <w:rFonts w:ascii="Arial" w:hAnsi="Arial" w:cs="Arial"/>
          <w:color w:val="000000"/>
          <w:sz w:val="16"/>
          <w:szCs w:val="16"/>
        </w:rPr>
        <w:t xml:space="preserve"> - http://www.ppeventcentre.com.au/cafe.htm</w:t>
      </w:r>
    </w:p>
    <w:p w:rsidR="00340A73" w:rsidRPr="00BF143A" w:rsidRDefault="0090061F">
      <w:pPr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 xml:space="preserve">Manly Beach - </w:t>
      </w:r>
      <w:r w:rsidR="00675EEE" w:rsidRPr="00BF143A">
        <w:rPr>
          <w:rFonts w:ascii="Arial" w:hAnsi="Arial" w:cs="Arial"/>
          <w:color w:val="000000"/>
          <w:sz w:val="16"/>
          <w:szCs w:val="16"/>
        </w:rPr>
        <w:t xml:space="preserve">Fresh at </w:t>
      </w:r>
      <w:proofErr w:type="gramStart"/>
      <w:r w:rsidR="00340A73" w:rsidRPr="00BF143A">
        <w:rPr>
          <w:rFonts w:ascii="Arial" w:hAnsi="Arial" w:cs="Arial"/>
          <w:color w:val="000000"/>
          <w:sz w:val="16"/>
          <w:szCs w:val="16"/>
        </w:rPr>
        <w:t xml:space="preserve">Manly </w:t>
      </w:r>
      <w:r w:rsidR="00675EEE" w:rsidRPr="00BF143A">
        <w:rPr>
          <w:rFonts w:ascii="Arial" w:hAnsi="Arial" w:cs="Arial"/>
          <w:color w:val="000000"/>
          <w:sz w:val="16"/>
          <w:szCs w:val="16"/>
        </w:rPr>
        <w:t xml:space="preserve"> -</w:t>
      </w:r>
      <w:proofErr w:type="gramEnd"/>
      <w:r w:rsidR="00675EEE" w:rsidRPr="00BF143A">
        <w:rPr>
          <w:rFonts w:ascii="Arial" w:hAnsi="Arial" w:cs="Arial"/>
          <w:color w:val="000000"/>
          <w:sz w:val="16"/>
          <w:szCs w:val="16"/>
        </w:rPr>
        <w:t xml:space="preserve"> 1/49 North </w:t>
      </w:r>
      <w:proofErr w:type="spellStart"/>
      <w:r w:rsidR="00675EEE" w:rsidRPr="00BF143A">
        <w:rPr>
          <w:rFonts w:ascii="Arial" w:hAnsi="Arial" w:cs="Arial"/>
          <w:color w:val="000000"/>
          <w:sz w:val="16"/>
          <w:szCs w:val="16"/>
        </w:rPr>
        <w:t>Steyne</w:t>
      </w:r>
      <w:proofErr w:type="spellEnd"/>
      <w:r w:rsidR="00675EEE" w:rsidRPr="00BF143A">
        <w:rPr>
          <w:rFonts w:ascii="Arial" w:hAnsi="Arial" w:cs="Arial"/>
          <w:color w:val="000000"/>
          <w:sz w:val="16"/>
          <w:szCs w:val="16"/>
        </w:rPr>
        <w:t xml:space="preserve"> - </w:t>
      </w:r>
      <w:hyperlink r:id="rId23" w:history="1">
        <w:r w:rsidRPr="00BF143A">
          <w:rPr>
            <w:rStyle w:val="Hyperlink"/>
            <w:rFonts w:ascii="Arial" w:hAnsi="Arial" w:cs="Arial"/>
            <w:sz w:val="16"/>
            <w:szCs w:val="16"/>
          </w:rPr>
          <w:t>http://www.facebook.com/pages/Fresh-at-Manly/172028682820170</w:t>
        </w:r>
      </w:hyperlink>
    </w:p>
    <w:p w:rsidR="00BF143A" w:rsidRPr="00840D67" w:rsidRDefault="00340A73" w:rsidP="00840D67">
      <w:pPr>
        <w:rPr>
          <w:rFonts w:ascii="Arial" w:hAnsi="Arial" w:cs="Arial"/>
          <w:color w:val="000000"/>
          <w:sz w:val="16"/>
          <w:szCs w:val="16"/>
        </w:rPr>
      </w:pPr>
      <w:r w:rsidRPr="00BF143A">
        <w:rPr>
          <w:rFonts w:ascii="Arial" w:hAnsi="Arial" w:cs="Arial"/>
          <w:color w:val="000000"/>
          <w:sz w:val="16"/>
          <w:szCs w:val="16"/>
        </w:rPr>
        <w:t>Cronulla</w:t>
      </w:r>
      <w:r w:rsidR="0090061F" w:rsidRPr="00BF143A">
        <w:rPr>
          <w:rFonts w:ascii="Arial" w:hAnsi="Arial" w:cs="Arial"/>
          <w:color w:val="000000"/>
          <w:sz w:val="16"/>
          <w:szCs w:val="16"/>
        </w:rPr>
        <w:t xml:space="preserve"> – Alley Break Café – Shop 2, 2-6 Kingsway, Cronulla Beach - </w:t>
      </w:r>
      <w:hyperlink r:id="rId24" w:history="1">
        <w:r w:rsidR="0090061F" w:rsidRPr="00BF143A">
          <w:rPr>
            <w:rStyle w:val="Hyperlink"/>
            <w:rFonts w:ascii="Arial" w:hAnsi="Arial" w:cs="Arial"/>
            <w:sz w:val="16"/>
            <w:szCs w:val="16"/>
          </w:rPr>
          <w:t>http://www.facebook.com/pages/Alley-Break-Cafe/357348876332?fref=ts</w:t>
        </w:r>
      </w:hyperlink>
    </w:p>
    <w:sectPr w:rsidR="00BF143A" w:rsidRPr="00840D67" w:rsidSect="006342BE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DC" w:rsidRDefault="00067CDC" w:rsidP="00840D67">
      <w:pPr>
        <w:spacing w:after="0" w:line="240" w:lineRule="auto"/>
      </w:pPr>
      <w:r>
        <w:separator/>
      </w:r>
    </w:p>
  </w:endnote>
  <w:endnote w:type="continuationSeparator" w:id="0">
    <w:p w:rsidR="00067CDC" w:rsidRDefault="00067CDC" w:rsidP="008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DC" w:rsidRDefault="00067CDC" w:rsidP="00840D67">
      <w:pPr>
        <w:spacing w:after="0" w:line="240" w:lineRule="auto"/>
      </w:pPr>
      <w:r>
        <w:separator/>
      </w:r>
    </w:p>
  </w:footnote>
  <w:footnote w:type="continuationSeparator" w:id="0">
    <w:p w:rsidR="00067CDC" w:rsidRDefault="00067CDC" w:rsidP="0084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67" w:rsidRDefault="00840D67" w:rsidP="00840D67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4E92F28" wp14:editId="40C2E72D">
          <wp:extent cx="2854325" cy="461010"/>
          <wp:effectExtent l="76200" t="19050" r="79375" b="129540"/>
          <wp:docPr id="1" name="Picture 1" descr="http://www.woodstockrunners.org.au/wp-content/uploads/2012/10/Woodstock-Canberra-2013-300x4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oodstockrunners.org.au/wp-content/uploads/2012/10/Woodstock-Canberra-2013-300x4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46101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  <a:effectLst>
                    <a:outerShdw blurRad="50800" dist="50800" dir="5400000" algn="ctr" rotWithShape="0">
                      <a:schemeClr val="tx1"/>
                    </a:outerShdw>
                  </a:effectLst>
                </pic:spPr>
              </pic:pic>
            </a:graphicData>
          </a:graphic>
        </wp:inline>
      </w:drawing>
    </w:r>
  </w:p>
  <w:p w:rsidR="00840D67" w:rsidRDefault="00840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E48"/>
    <w:multiLevelType w:val="hybridMultilevel"/>
    <w:tmpl w:val="E86AC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72F75"/>
    <w:multiLevelType w:val="hybridMultilevel"/>
    <w:tmpl w:val="B9FA1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E"/>
    <w:rsid w:val="000518D4"/>
    <w:rsid w:val="00067CDC"/>
    <w:rsid w:val="000E2104"/>
    <w:rsid w:val="000E7B05"/>
    <w:rsid w:val="001818A2"/>
    <w:rsid w:val="00235CC6"/>
    <w:rsid w:val="00330810"/>
    <w:rsid w:val="00340A73"/>
    <w:rsid w:val="004B65C7"/>
    <w:rsid w:val="005207B7"/>
    <w:rsid w:val="00546EED"/>
    <w:rsid w:val="006342BE"/>
    <w:rsid w:val="00675EEE"/>
    <w:rsid w:val="00760B03"/>
    <w:rsid w:val="00840D67"/>
    <w:rsid w:val="0090061F"/>
    <w:rsid w:val="00BF143A"/>
    <w:rsid w:val="00BF1650"/>
    <w:rsid w:val="00C40802"/>
    <w:rsid w:val="00CF5749"/>
    <w:rsid w:val="00D62A56"/>
    <w:rsid w:val="00D96D4F"/>
    <w:rsid w:val="00D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67"/>
  </w:style>
  <w:style w:type="paragraph" w:styleId="Footer">
    <w:name w:val="footer"/>
    <w:basedOn w:val="Normal"/>
    <w:link w:val="FooterChar"/>
    <w:uiPriority w:val="99"/>
    <w:unhideWhenUsed/>
    <w:rsid w:val="0084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67"/>
  </w:style>
  <w:style w:type="paragraph" w:styleId="BalloonText">
    <w:name w:val="Balloon Text"/>
    <w:basedOn w:val="Normal"/>
    <w:link w:val="BalloonTextChar"/>
    <w:uiPriority w:val="99"/>
    <w:semiHidden/>
    <w:unhideWhenUsed/>
    <w:rsid w:val="008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A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67"/>
  </w:style>
  <w:style w:type="paragraph" w:styleId="Footer">
    <w:name w:val="footer"/>
    <w:basedOn w:val="Normal"/>
    <w:link w:val="FooterChar"/>
    <w:uiPriority w:val="99"/>
    <w:unhideWhenUsed/>
    <w:rsid w:val="0084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67"/>
  </w:style>
  <w:style w:type="paragraph" w:styleId="BalloonText">
    <w:name w:val="Balloon Text"/>
    <w:basedOn w:val="Normal"/>
    <w:link w:val="BalloonTextChar"/>
    <w:uiPriority w:val="99"/>
    <w:semiHidden/>
    <w:unhideWhenUsed/>
    <w:rsid w:val="008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yrun.com/routes/view/5218190" TargetMode="External"/><Relationship Id="rId13" Type="http://schemas.openxmlformats.org/officeDocument/2006/relationships/hyperlink" Target="http://www.sydneymarathonclinic.org.au/courses/" TargetMode="External"/><Relationship Id="rId18" Type="http://schemas.openxmlformats.org/officeDocument/2006/relationships/hyperlink" Target="http://www.sydneymarathonclinic.org.au/courses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unningfestival.com.au/default.asp?PageID=211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pmyrun.com/routes/view/163531870" TargetMode="External"/><Relationship Id="rId17" Type="http://schemas.openxmlformats.org/officeDocument/2006/relationships/hyperlink" Target="http://www.mapmyrun.com/routes/view/15863414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pmyrun.com/routes/view/153001765" TargetMode="External"/><Relationship Id="rId20" Type="http://schemas.openxmlformats.org/officeDocument/2006/relationships/hyperlink" Target="http://www.heraldhilltoharbour.net/default.asp?PageID=83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pmyrun.com/routes/view/162146648" TargetMode="External"/><Relationship Id="rId24" Type="http://schemas.openxmlformats.org/officeDocument/2006/relationships/hyperlink" Target="http://www.facebook.com/pages/Alley-Break-Cafe/357348876332?fref=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pmyrun.com/routes/view/163531870" TargetMode="External"/><Relationship Id="rId23" Type="http://schemas.openxmlformats.org/officeDocument/2006/relationships/hyperlink" Target="http://www.facebook.com/pages/Fresh-at-Manly/172028682820170" TargetMode="External"/><Relationship Id="rId10" Type="http://schemas.openxmlformats.org/officeDocument/2006/relationships/hyperlink" Target="http://www.mapmyrun.com/routes/view/163531870" TargetMode="External"/><Relationship Id="rId19" Type="http://schemas.openxmlformats.org/officeDocument/2006/relationships/hyperlink" Target="http://www.mapmyrun.com/routes/view/57491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dneymarathonclinic.org.au/courses/" TargetMode="External"/><Relationship Id="rId14" Type="http://schemas.openxmlformats.org/officeDocument/2006/relationships/hyperlink" Target="http://orangecolourcityrunningfestival.com.au/wp-content/uploads/2012/10/Running-Festival-HALF.pdf" TargetMode="External"/><Relationship Id="rId22" Type="http://schemas.openxmlformats.org/officeDocument/2006/relationships/hyperlink" Target="http://www.facebook.com/goblincaf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amy</dc:creator>
  <cp:lastModifiedBy>martin amy</cp:lastModifiedBy>
  <cp:revision>8</cp:revision>
  <dcterms:created xsi:type="dcterms:W3CDTF">2012-12-03T11:05:00Z</dcterms:created>
  <dcterms:modified xsi:type="dcterms:W3CDTF">2013-01-06T02:55:00Z</dcterms:modified>
</cp:coreProperties>
</file>